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7EE" w:rsidRDefault="003667EE" w:rsidP="0045756B">
      <w:pPr>
        <w:spacing w:line="276" w:lineRule="auto"/>
        <w:rPr>
          <w:rFonts w:ascii="Cambria" w:hAnsi="Cambria"/>
          <w:spacing w:val="22"/>
          <w:sz w:val="32"/>
          <w:szCs w:val="32"/>
        </w:rPr>
      </w:pPr>
    </w:p>
    <w:p w:rsidR="0045756B" w:rsidRPr="0045756B" w:rsidRDefault="0045756B" w:rsidP="0045756B">
      <w:pPr>
        <w:spacing w:line="276" w:lineRule="auto"/>
        <w:rPr>
          <w:rFonts w:ascii="Cambria" w:hAnsi="Cambria"/>
          <w:b/>
          <w:spacing w:val="22"/>
          <w:sz w:val="32"/>
          <w:szCs w:val="32"/>
        </w:rPr>
      </w:pPr>
      <w:r w:rsidRPr="0045756B">
        <w:rPr>
          <w:rFonts w:ascii="Cambria" w:hAnsi="Cambria"/>
          <w:b/>
          <w:spacing w:val="22"/>
          <w:sz w:val="32"/>
          <w:szCs w:val="32"/>
        </w:rPr>
        <w:t>EINLADUNG</w:t>
      </w:r>
    </w:p>
    <w:p w:rsidR="0045756B" w:rsidRPr="009225C8" w:rsidRDefault="0045756B" w:rsidP="0045756B">
      <w:pPr>
        <w:spacing w:line="276" w:lineRule="auto"/>
        <w:rPr>
          <w:rFonts w:ascii="Cambria" w:hAnsi="Cambria"/>
          <w:b/>
        </w:rPr>
      </w:pPr>
    </w:p>
    <w:p w:rsidR="0045756B" w:rsidRPr="009225C8" w:rsidRDefault="0045756B" w:rsidP="0045756B">
      <w:pPr>
        <w:tabs>
          <w:tab w:val="left" w:pos="6521"/>
        </w:tabs>
        <w:spacing w:line="276" w:lineRule="auto"/>
        <w:jc w:val="both"/>
        <w:rPr>
          <w:rFonts w:ascii="Cambria" w:hAnsi="Cambria"/>
        </w:rPr>
      </w:pPr>
      <w:r w:rsidRPr="009225C8">
        <w:rPr>
          <w:rFonts w:ascii="Cambria" w:hAnsi="Cambria"/>
        </w:rPr>
        <w:t>Über 70 Jahre erstreckt sich das vielfältige Wirken der Benediktinerinnen von Steinerkirchen in Österreich, Brasilien und anderen Ländern. Waren die Schwestern in früheren Jahrzehnten in mehr als 40 Pfarren bzw. Einrichtungen mitten unter den Menschen tätig, ist nun das Mutterhaus in Steinerkirchen der Lebensmittelpunkt der meisten Ordensangehörigen.</w:t>
      </w:r>
    </w:p>
    <w:p w:rsidR="0045756B" w:rsidRPr="009225C8" w:rsidRDefault="0045756B" w:rsidP="0045756B">
      <w:pPr>
        <w:spacing w:line="276" w:lineRule="auto"/>
        <w:jc w:val="both"/>
        <w:rPr>
          <w:rFonts w:ascii="Cambria" w:hAnsi="Cambria"/>
        </w:rPr>
      </w:pPr>
      <w:r>
        <w:rPr>
          <w:rFonts w:ascii="Cambria" w:hAnsi="Cambria"/>
        </w:rPr>
        <w:br/>
      </w:r>
      <w:r w:rsidRPr="009225C8">
        <w:rPr>
          <w:rFonts w:ascii="Cambria" w:hAnsi="Cambria"/>
        </w:rPr>
        <w:t xml:space="preserve">Angesichts der älter und kleiner werdenden Gemeinschaft </w:t>
      </w:r>
      <w:proofErr w:type="gramStart"/>
      <w:r w:rsidRPr="009225C8">
        <w:rPr>
          <w:rFonts w:ascii="Cambria" w:hAnsi="Cambria"/>
        </w:rPr>
        <w:t>soll</w:t>
      </w:r>
      <w:proofErr w:type="gramEnd"/>
      <w:r w:rsidRPr="009225C8">
        <w:rPr>
          <w:rFonts w:ascii="Cambria" w:hAnsi="Cambria"/>
        </w:rPr>
        <w:t xml:space="preserve"> das Kloster auch in Zukunft ein spiritueller Lebensraum und ein gastfreundliches und offenes Haus für viele sein. Dafür braucht es Menschen, die dieses Anliegen mit- und weitertragen.</w:t>
      </w:r>
      <w:r>
        <w:rPr>
          <w:rFonts w:ascii="Cambria" w:hAnsi="Cambria"/>
        </w:rPr>
        <w:t xml:space="preserve"> </w:t>
      </w:r>
      <w:r w:rsidRPr="009225C8">
        <w:rPr>
          <w:rFonts w:ascii="Cambria" w:hAnsi="Cambria"/>
        </w:rPr>
        <w:t xml:space="preserve">Mit der Gründung des Vereins wollen wir die Schwesterngemeinschaft und die zukünftige Entwicklung des Klosters </w:t>
      </w:r>
      <w:r>
        <w:rPr>
          <w:rFonts w:ascii="Cambria" w:hAnsi="Cambria"/>
        </w:rPr>
        <w:t>begleiten, fördern und unterstützen</w:t>
      </w:r>
      <w:r w:rsidRPr="009225C8">
        <w:rPr>
          <w:rFonts w:ascii="Cambria" w:hAnsi="Cambria"/>
        </w:rPr>
        <w:t>.</w:t>
      </w:r>
    </w:p>
    <w:p w:rsidR="0045756B" w:rsidRPr="009225C8" w:rsidRDefault="0045756B" w:rsidP="0045756B">
      <w:pPr>
        <w:spacing w:line="276" w:lineRule="auto"/>
        <w:jc w:val="both"/>
        <w:rPr>
          <w:rFonts w:asciiTheme="majorHAnsi" w:hAnsiTheme="majorHAnsi"/>
        </w:rPr>
      </w:pPr>
    </w:p>
    <w:p w:rsidR="0045756B" w:rsidRDefault="0045756B" w:rsidP="0045756B">
      <w:pPr>
        <w:spacing w:line="276" w:lineRule="auto"/>
        <w:jc w:val="both"/>
        <w:rPr>
          <w:rFonts w:asciiTheme="majorHAnsi" w:hAnsiTheme="majorHAnsi"/>
        </w:rPr>
      </w:pPr>
      <w:r>
        <w:rPr>
          <w:rFonts w:asciiTheme="majorHAnsi" w:hAnsiTheme="majorHAnsi"/>
        </w:rPr>
        <w:t>Ziele des Fre</w:t>
      </w:r>
      <w:r w:rsidR="009A711E">
        <w:rPr>
          <w:rFonts w:asciiTheme="majorHAnsi" w:hAnsiTheme="majorHAnsi"/>
        </w:rPr>
        <w:t>undeskreises sind unter anderem</w:t>
      </w:r>
    </w:p>
    <w:p w:rsidR="0045756B" w:rsidRDefault="009A711E" w:rsidP="0045756B">
      <w:pPr>
        <w:pStyle w:val="Listenabsatz"/>
        <w:numPr>
          <w:ilvl w:val="0"/>
          <w:numId w:val="4"/>
        </w:numPr>
        <w:spacing w:line="276" w:lineRule="auto"/>
        <w:jc w:val="both"/>
        <w:rPr>
          <w:rFonts w:asciiTheme="majorHAnsi" w:hAnsiTheme="majorHAnsi"/>
        </w:rPr>
      </w:pPr>
      <w:r>
        <w:rPr>
          <w:rFonts w:asciiTheme="majorHAnsi" w:hAnsiTheme="majorHAnsi"/>
        </w:rPr>
        <w:t>d</w:t>
      </w:r>
      <w:r w:rsidR="0045756B" w:rsidRPr="0045756B">
        <w:rPr>
          <w:rFonts w:asciiTheme="majorHAnsi" w:hAnsiTheme="majorHAnsi"/>
        </w:rPr>
        <w:t>as Kloster als Lebens- und Glaubensraum in der Region zu vernetzen</w:t>
      </w:r>
      <w:r w:rsidR="00507D41">
        <w:rPr>
          <w:rFonts w:asciiTheme="majorHAnsi" w:hAnsiTheme="majorHAnsi"/>
        </w:rPr>
        <w:t>,</w:t>
      </w:r>
    </w:p>
    <w:p w:rsidR="0045756B" w:rsidRDefault="009A711E" w:rsidP="0045756B">
      <w:pPr>
        <w:pStyle w:val="Listenabsatz"/>
        <w:numPr>
          <w:ilvl w:val="0"/>
          <w:numId w:val="4"/>
        </w:numPr>
        <w:spacing w:line="276" w:lineRule="auto"/>
        <w:jc w:val="both"/>
        <w:rPr>
          <w:rFonts w:asciiTheme="majorHAnsi" w:hAnsiTheme="majorHAnsi"/>
        </w:rPr>
      </w:pPr>
      <w:r>
        <w:rPr>
          <w:rFonts w:asciiTheme="majorHAnsi" w:hAnsiTheme="majorHAnsi"/>
        </w:rPr>
        <w:t>d</w:t>
      </w:r>
      <w:r w:rsidR="0045756B" w:rsidRPr="0045756B">
        <w:rPr>
          <w:rFonts w:asciiTheme="majorHAnsi" w:hAnsiTheme="majorHAnsi"/>
        </w:rPr>
        <w:t>as Kloster als Ort der Begegnung zu stärken</w:t>
      </w:r>
      <w:r w:rsidR="00507D41">
        <w:rPr>
          <w:rFonts w:asciiTheme="majorHAnsi" w:hAnsiTheme="majorHAnsi"/>
        </w:rPr>
        <w:t>,</w:t>
      </w:r>
    </w:p>
    <w:p w:rsidR="0045756B" w:rsidRDefault="009A711E" w:rsidP="0045756B">
      <w:pPr>
        <w:pStyle w:val="Listenabsatz"/>
        <w:numPr>
          <w:ilvl w:val="0"/>
          <w:numId w:val="4"/>
        </w:numPr>
        <w:spacing w:line="276" w:lineRule="auto"/>
        <w:jc w:val="both"/>
        <w:rPr>
          <w:rFonts w:asciiTheme="majorHAnsi" w:hAnsiTheme="majorHAnsi"/>
        </w:rPr>
      </w:pPr>
      <w:r>
        <w:rPr>
          <w:rFonts w:asciiTheme="majorHAnsi" w:hAnsiTheme="majorHAnsi"/>
        </w:rPr>
        <w:t>d</w:t>
      </w:r>
      <w:r w:rsidR="0045756B" w:rsidRPr="0045756B">
        <w:rPr>
          <w:rFonts w:asciiTheme="majorHAnsi" w:hAnsiTheme="majorHAnsi"/>
        </w:rPr>
        <w:t>ie Förderung ehrenamtli</w:t>
      </w:r>
      <w:r>
        <w:rPr>
          <w:rFonts w:asciiTheme="majorHAnsi" w:hAnsiTheme="majorHAnsi"/>
        </w:rPr>
        <w:t xml:space="preserve">chen Engagements </w:t>
      </w:r>
      <w:r>
        <w:rPr>
          <w:rFonts w:asciiTheme="minorHAnsi" w:hAnsiTheme="minorHAnsi" w:cstheme="minorHAnsi"/>
        </w:rPr>
        <w:t>(</w:t>
      </w:r>
      <w:r w:rsidR="0045756B" w:rsidRPr="0045756B">
        <w:rPr>
          <w:rFonts w:asciiTheme="majorHAnsi" w:hAnsiTheme="majorHAnsi"/>
        </w:rPr>
        <w:t>auch als Hilfestellungen im Alltag der Schwestern</w:t>
      </w:r>
      <w:r>
        <w:rPr>
          <w:rFonts w:asciiTheme="minorHAnsi" w:hAnsiTheme="minorHAnsi" w:cstheme="minorHAnsi"/>
        </w:rPr>
        <w:t>)</w:t>
      </w:r>
      <w:r w:rsidR="00507D41">
        <w:rPr>
          <w:rFonts w:asciiTheme="minorHAnsi" w:hAnsiTheme="minorHAnsi" w:cstheme="minorHAnsi"/>
        </w:rPr>
        <w:t>,</w:t>
      </w:r>
      <w:r w:rsidR="0045756B">
        <w:rPr>
          <w:rFonts w:asciiTheme="majorHAnsi" w:hAnsiTheme="majorHAnsi"/>
        </w:rPr>
        <w:t xml:space="preserve"> </w:t>
      </w:r>
    </w:p>
    <w:p w:rsidR="0045756B" w:rsidRDefault="009A711E" w:rsidP="0045756B">
      <w:pPr>
        <w:pStyle w:val="Listenabsatz"/>
        <w:numPr>
          <w:ilvl w:val="0"/>
          <w:numId w:val="4"/>
        </w:numPr>
        <w:spacing w:line="276" w:lineRule="auto"/>
        <w:jc w:val="both"/>
        <w:rPr>
          <w:rFonts w:asciiTheme="majorHAnsi" w:hAnsiTheme="majorHAnsi"/>
        </w:rPr>
      </w:pPr>
      <w:r>
        <w:rPr>
          <w:rFonts w:asciiTheme="majorHAnsi" w:hAnsiTheme="majorHAnsi"/>
        </w:rPr>
        <w:t>d</w:t>
      </w:r>
      <w:r w:rsidR="0045756B" w:rsidRPr="0045756B">
        <w:rPr>
          <w:rFonts w:asciiTheme="majorHAnsi" w:hAnsiTheme="majorHAnsi"/>
        </w:rPr>
        <w:t>ie ideelle und materielle Unterstützung der Schwestern bei Projekten, über die wir im Vorfeld informieren</w:t>
      </w:r>
      <w:r w:rsidR="00507D41">
        <w:rPr>
          <w:rFonts w:asciiTheme="majorHAnsi" w:hAnsiTheme="majorHAnsi"/>
        </w:rPr>
        <w:t>,</w:t>
      </w:r>
    </w:p>
    <w:p w:rsidR="0045756B" w:rsidRPr="0045756B" w:rsidRDefault="009A711E" w:rsidP="0045756B">
      <w:pPr>
        <w:pStyle w:val="Listenabsatz"/>
        <w:numPr>
          <w:ilvl w:val="0"/>
          <w:numId w:val="4"/>
        </w:numPr>
        <w:spacing w:line="276" w:lineRule="auto"/>
        <w:jc w:val="both"/>
        <w:rPr>
          <w:rFonts w:asciiTheme="majorHAnsi" w:hAnsiTheme="majorHAnsi"/>
        </w:rPr>
      </w:pPr>
      <w:r>
        <w:rPr>
          <w:rFonts w:asciiTheme="majorHAnsi" w:hAnsiTheme="majorHAnsi"/>
        </w:rPr>
        <w:t>s</w:t>
      </w:r>
      <w:r w:rsidR="0045756B" w:rsidRPr="0045756B">
        <w:rPr>
          <w:rFonts w:asciiTheme="majorHAnsi" w:hAnsiTheme="majorHAnsi"/>
        </w:rPr>
        <w:t>pirituelle und kulturelle Veranstaltungen anzubieten bzw. zu ermöglichen.</w:t>
      </w:r>
    </w:p>
    <w:p w:rsidR="0045756B" w:rsidRPr="009225C8" w:rsidRDefault="0045756B" w:rsidP="0045756B">
      <w:pPr>
        <w:spacing w:line="276" w:lineRule="auto"/>
        <w:jc w:val="both"/>
        <w:rPr>
          <w:rFonts w:asciiTheme="majorHAnsi" w:hAnsiTheme="majorHAnsi"/>
        </w:rPr>
      </w:pPr>
    </w:p>
    <w:p w:rsidR="0045756B" w:rsidRDefault="0045756B" w:rsidP="0045756B">
      <w:pPr>
        <w:spacing w:line="276" w:lineRule="auto"/>
        <w:jc w:val="both"/>
        <w:rPr>
          <w:rFonts w:asciiTheme="majorHAnsi" w:hAnsiTheme="majorHAnsi"/>
        </w:rPr>
      </w:pPr>
      <w:r>
        <w:rPr>
          <w:rFonts w:asciiTheme="majorHAnsi" w:hAnsiTheme="majorHAnsi"/>
        </w:rPr>
        <w:t xml:space="preserve">Als geschätzte Freundinnen und Freunde des Klosters </w:t>
      </w:r>
    </w:p>
    <w:p w:rsidR="0045756B" w:rsidRDefault="009A711E" w:rsidP="0045756B">
      <w:pPr>
        <w:pStyle w:val="Listenabsatz"/>
        <w:numPr>
          <w:ilvl w:val="0"/>
          <w:numId w:val="5"/>
        </w:numPr>
        <w:spacing w:line="276" w:lineRule="auto"/>
        <w:jc w:val="both"/>
        <w:rPr>
          <w:rFonts w:asciiTheme="majorHAnsi" w:hAnsiTheme="majorHAnsi"/>
        </w:rPr>
      </w:pPr>
      <w:r>
        <w:rPr>
          <w:rFonts w:asciiTheme="majorHAnsi" w:hAnsiTheme="majorHAnsi"/>
        </w:rPr>
        <w:t>s</w:t>
      </w:r>
      <w:r w:rsidR="0045756B" w:rsidRPr="0045756B">
        <w:rPr>
          <w:rFonts w:asciiTheme="majorHAnsi" w:hAnsiTheme="majorHAnsi"/>
        </w:rPr>
        <w:t>ind die Schwestern mit ihrem Geb</w:t>
      </w:r>
      <w:r>
        <w:rPr>
          <w:rFonts w:asciiTheme="majorHAnsi" w:hAnsiTheme="majorHAnsi"/>
        </w:rPr>
        <w:t>et für Sie und I</w:t>
      </w:r>
      <w:r w:rsidR="0045756B">
        <w:rPr>
          <w:rFonts w:asciiTheme="majorHAnsi" w:hAnsiTheme="majorHAnsi"/>
        </w:rPr>
        <w:t>hre Anliegen da</w:t>
      </w:r>
      <w:r w:rsidR="00507D41">
        <w:rPr>
          <w:rFonts w:asciiTheme="majorHAnsi" w:hAnsiTheme="majorHAnsi"/>
        </w:rPr>
        <w:t>,</w:t>
      </w:r>
    </w:p>
    <w:p w:rsidR="0045756B" w:rsidRDefault="009A711E" w:rsidP="0045756B">
      <w:pPr>
        <w:pStyle w:val="Listenabsatz"/>
        <w:numPr>
          <w:ilvl w:val="0"/>
          <w:numId w:val="5"/>
        </w:numPr>
        <w:spacing w:line="276" w:lineRule="auto"/>
        <w:jc w:val="both"/>
        <w:rPr>
          <w:rFonts w:asciiTheme="majorHAnsi" w:hAnsiTheme="majorHAnsi"/>
        </w:rPr>
      </w:pPr>
      <w:r>
        <w:rPr>
          <w:rFonts w:asciiTheme="majorHAnsi" w:hAnsiTheme="majorHAnsi"/>
        </w:rPr>
        <w:t>s</w:t>
      </w:r>
      <w:r w:rsidR="0045756B" w:rsidRPr="0045756B">
        <w:rPr>
          <w:rFonts w:asciiTheme="majorHAnsi" w:hAnsiTheme="majorHAnsi"/>
        </w:rPr>
        <w:t>ind Sie eingebettet in eine Weggemeinschaft mit Menschen, die die Werte der</w:t>
      </w:r>
      <w:r>
        <w:rPr>
          <w:rFonts w:asciiTheme="majorHAnsi" w:hAnsiTheme="majorHAnsi"/>
        </w:rPr>
        <w:t xml:space="preserve"> Schwesterngemeinschaft teilen </w:t>
      </w:r>
      <w:r>
        <w:rPr>
          <w:rFonts w:asciiTheme="minorHAnsi" w:hAnsiTheme="minorHAnsi" w:cstheme="minorHAnsi"/>
        </w:rPr>
        <w:t>(</w:t>
      </w:r>
      <w:r w:rsidR="0045756B" w:rsidRPr="0045756B">
        <w:rPr>
          <w:rFonts w:asciiTheme="majorHAnsi" w:hAnsiTheme="majorHAnsi"/>
        </w:rPr>
        <w:t>siehe Leitbild der Benediktinerinnen</w:t>
      </w:r>
      <w:r w:rsidR="00140D30">
        <w:rPr>
          <w:rFonts w:asciiTheme="majorHAnsi" w:hAnsiTheme="majorHAnsi"/>
        </w:rPr>
        <w:t xml:space="preserve"> in der </w:t>
      </w:r>
      <w:r w:rsidR="0045756B" w:rsidRPr="0045756B">
        <w:rPr>
          <w:rFonts w:asciiTheme="majorHAnsi" w:hAnsiTheme="majorHAnsi"/>
        </w:rPr>
        <w:t>Beilage</w:t>
      </w:r>
      <w:r>
        <w:rPr>
          <w:rFonts w:asciiTheme="minorHAnsi" w:hAnsiTheme="minorHAnsi" w:cstheme="minorHAnsi"/>
        </w:rPr>
        <w:t>)</w:t>
      </w:r>
      <w:r w:rsidR="00507D41">
        <w:rPr>
          <w:rFonts w:asciiTheme="minorHAnsi" w:hAnsiTheme="minorHAnsi" w:cstheme="minorHAnsi"/>
        </w:rPr>
        <w:t>,</w:t>
      </w:r>
      <w:bookmarkStart w:id="0" w:name="_GoBack"/>
      <w:bookmarkEnd w:id="0"/>
    </w:p>
    <w:p w:rsidR="0045756B" w:rsidRPr="0045756B" w:rsidRDefault="009A711E" w:rsidP="0045756B">
      <w:pPr>
        <w:pStyle w:val="Listenabsatz"/>
        <w:numPr>
          <w:ilvl w:val="0"/>
          <w:numId w:val="5"/>
        </w:numPr>
        <w:spacing w:line="276" w:lineRule="auto"/>
        <w:jc w:val="both"/>
        <w:rPr>
          <w:rFonts w:asciiTheme="majorHAnsi" w:hAnsiTheme="majorHAnsi"/>
        </w:rPr>
      </w:pPr>
      <w:r>
        <w:rPr>
          <w:rFonts w:asciiTheme="majorHAnsi" w:hAnsiTheme="majorHAnsi"/>
        </w:rPr>
        <w:t>s</w:t>
      </w:r>
      <w:r w:rsidR="0045756B" w:rsidRPr="0045756B">
        <w:rPr>
          <w:rFonts w:asciiTheme="majorHAnsi" w:hAnsiTheme="majorHAnsi"/>
        </w:rPr>
        <w:t>ind Sie eingeladen, an spirituellen und sonstigen Angeboten des Klosters und des Vereines teilzunehmen.</w:t>
      </w:r>
    </w:p>
    <w:p w:rsidR="0045756B" w:rsidRDefault="0045756B" w:rsidP="0045756B">
      <w:pPr>
        <w:pStyle w:val="Listenabsatz"/>
        <w:spacing w:line="276" w:lineRule="auto"/>
        <w:ind w:left="763"/>
        <w:jc w:val="both"/>
        <w:rPr>
          <w:rFonts w:asciiTheme="majorHAnsi" w:hAnsiTheme="majorHAnsi"/>
        </w:rPr>
      </w:pPr>
    </w:p>
    <w:p w:rsidR="0045756B" w:rsidRDefault="0045756B" w:rsidP="0045756B">
      <w:pPr>
        <w:spacing w:line="276" w:lineRule="auto"/>
        <w:jc w:val="both"/>
        <w:rPr>
          <w:rFonts w:asciiTheme="majorHAnsi" w:hAnsiTheme="majorHAnsi"/>
        </w:rPr>
      </w:pPr>
      <w:r>
        <w:rPr>
          <w:rFonts w:asciiTheme="majorHAnsi" w:hAnsiTheme="majorHAnsi"/>
        </w:rPr>
        <w:t xml:space="preserve">Als </w:t>
      </w:r>
      <w:r w:rsidRPr="00882D42">
        <w:rPr>
          <w:rFonts w:asciiTheme="majorHAnsi" w:hAnsiTheme="majorHAnsi"/>
          <w:b/>
        </w:rPr>
        <w:t xml:space="preserve">ordentliches </w:t>
      </w:r>
      <w:r>
        <w:rPr>
          <w:rFonts w:asciiTheme="majorHAnsi" w:hAnsiTheme="majorHAnsi"/>
        </w:rPr>
        <w:t>Mitglied entrichten Sie den festgesetzten Mitgliedsbeitrag und beteiligen sich nach Ihren Möglichkeiten aktiv an den Tätigkeiten des Vereins.</w:t>
      </w:r>
    </w:p>
    <w:p w:rsidR="0045756B" w:rsidRDefault="0045756B" w:rsidP="0045756B">
      <w:pPr>
        <w:spacing w:line="276" w:lineRule="auto"/>
        <w:jc w:val="both"/>
        <w:rPr>
          <w:rFonts w:asciiTheme="majorHAnsi" w:hAnsiTheme="majorHAnsi"/>
        </w:rPr>
      </w:pPr>
      <w:r>
        <w:rPr>
          <w:rFonts w:asciiTheme="majorHAnsi" w:hAnsiTheme="majorHAnsi"/>
        </w:rPr>
        <w:t xml:space="preserve">Als </w:t>
      </w:r>
      <w:r w:rsidRPr="00882D42">
        <w:rPr>
          <w:rFonts w:asciiTheme="majorHAnsi" w:hAnsiTheme="majorHAnsi"/>
          <w:b/>
        </w:rPr>
        <w:t>unterstützendes</w:t>
      </w:r>
      <w:r>
        <w:rPr>
          <w:rFonts w:asciiTheme="majorHAnsi" w:hAnsiTheme="majorHAnsi"/>
        </w:rPr>
        <w:t xml:space="preserve"> Mitglied fördern Sie die Anliegen des Vereins durch die Zahlung eines erhöhten Mitgliedsbeitrags.</w:t>
      </w:r>
    </w:p>
    <w:p w:rsidR="0045756B" w:rsidRPr="009225C8" w:rsidRDefault="0045756B" w:rsidP="0045756B">
      <w:pPr>
        <w:spacing w:line="276" w:lineRule="auto"/>
        <w:jc w:val="both"/>
        <w:rPr>
          <w:rFonts w:asciiTheme="majorHAnsi" w:hAnsiTheme="majorHAnsi"/>
        </w:rPr>
      </w:pPr>
      <w:r>
        <w:rPr>
          <w:rFonts w:asciiTheme="majorHAnsi" w:hAnsiTheme="majorHAnsi"/>
        </w:rPr>
        <w:t>Wir laden Sie ein, dem Freundeskreis der Benediktinerinnen vom Unbefleckten Herzen Mariens beizutreten</w:t>
      </w:r>
      <w:r w:rsidR="00140D30">
        <w:rPr>
          <w:rFonts w:asciiTheme="majorHAnsi" w:hAnsiTheme="majorHAnsi"/>
        </w:rPr>
        <w:t>,</w:t>
      </w:r>
      <w:r>
        <w:rPr>
          <w:rFonts w:asciiTheme="majorHAnsi" w:hAnsiTheme="majorHAnsi"/>
        </w:rPr>
        <w:t xml:space="preserve"> und heiß</w:t>
      </w:r>
      <w:r w:rsidR="009A711E">
        <w:rPr>
          <w:rFonts w:asciiTheme="majorHAnsi" w:hAnsiTheme="majorHAnsi"/>
        </w:rPr>
        <w:t>en Sie herzlich w</w:t>
      </w:r>
      <w:r>
        <w:rPr>
          <w:rFonts w:asciiTheme="majorHAnsi" w:hAnsiTheme="majorHAnsi"/>
        </w:rPr>
        <w:t>illkommen.</w:t>
      </w:r>
    </w:p>
    <w:p w:rsidR="00C86CB0" w:rsidRPr="0045756B" w:rsidRDefault="00C86CB0" w:rsidP="0045756B"/>
    <w:sectPr w:rsidR="00C86CB0" w:rsidRPr="0045756B" w:rsidSect="00C86CB0">
      <w:headerReference w:type="default" r:id="rId8"/>
      <w:footerReference w:type="default" r:id="rId9"/>
      <w:pgSz w:w="11906" w:h="16838" w:code="9"/>
      <w:pgMar w:top="851" w:right="851" w:bottom="1135" w:left="1134" w:header="113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754" w:rsidRDefault="00C02754">
      <w:r>
        <w:separator/>
      </w:r>
    </w:p>
  </w:endnote>
  <w:endnote w:type="continuationSeparator" w:id="0">
    <w:p w:rsidR="00C02754" w:rsidRDefault="00C0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CB0" w:rsidRPr="00C86CB0" w:rsidRDefault="00C86CB0" w:rsidP="00C86CB0">
    <w:pPr>
      <w:pStyle w:val="Fuzeile"/>
      <w:jc w:val="center"/>
      <w:rPr>
        <w:sz w:val="20"/>
        <w:lang w:val="de-AT"/>
      </w:rPr>
    </w:pPr>
    <w:r>
      <w:rPr>
        <w:noProof/>
        <w:sz w:val="20"/>
        <w:lang w:val="de-AT" w:eastAsia="de-AT"/>
      </w:rPr>
      <mc:AlternateContent>
        <mc:Choice Requires="wps">
          <w:drawing>
            <wp:anchor distT="0" distB="0" distL="114300" distR="114300" simplePos="0" relativeHeight="251667456" behindDoc="0" locked="0" layoutInCell="1" allowOverlap="1">
              <wp:simplePos x="0" y="0"/>
              <wp:positionH relativeFrom="column">
                <wp:posOffset>-64770</wp:posOffset>
              </wp:positionH>
              <wp:positionV relativeFrom="paragraph">
                <wp:posOffset>-95250</wp:posOffset>
              </wp:positionV>
              <wp:extent cx="6294120" cy="0"/>
              <wp:effectExtent l="0" t="0" r="11430" b="19050"/>
              <wp:wrapNone/>
              <wp:docPr id="3" name="Gerade Verbindung 3"/>
              <wp:cNvGraphicFramePr/>
              <a:graphic xmlns:a="http://schemas.openxmlformats.org/drawingml/2006/main">
                <a:graphicData uri="http://schemas.microsoft.com/office/word/2010/wordprocessingShape">
                  <wps:wsp>
                    <wps:cNvCnPr/>
                    <wps:spPr>
                      <a:xfrm>
                        <a:off x="0" y="0"/>
                        <a:ext cx="629412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Gerade Verbindung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1pt,-7.5pt" to="49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" strokecolor="#bc4542 [3045]"/>
          </w:pict>
        </mc:Fallback>
      </mc:AlternateContent>
    </w:r>
    <w:r>
      <w:rPr>
        <w:sz w:val="20"/>
        <w:lang w:val="de-AT"/>
      </w:rPr>
      <w:t>Freundes</w:t>
    </w:r>
    <w:r w:rsidR="009A711E">
      <w:rPr>
        <w:sz w:val="20"/>
        <w:lang w:val="de-AT"/>
      </w:rPr>
      <w:t>kreis der Benediktinerinnen vom Unbefleckten Herzen Mariens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754" w:rsidRDefault="00C02754">
      <w:r>
        <w:separator/>
      </w:r>
    </w:p>
  </w:footnote>
  <w:footnote w:type="continuationSeparator" w:id="0">
    <w:p w:rsidR="00C02754" w:rsidRDefault="00C02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4C" w:rsidRDefault="00507D41">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39.5pt;margin-top:-39.3pt;width:56.4pt;height:56.4pt;z-index:-251645952;mso-position-horizontal-relative:text;mso-position-vertical-relative:text">
          <v:imagedata r:id="rId1" o:title="Logo_png"/>
        </v:shape>
      </w:pict>
    </w:r>
    <w:r w:rsidR="003667EE">
      <w:rPr>
        <w:noProof/>
        <w:lang w:val="de-AT" w:eastAsia="de-AT"/>
      </w:rPr>
      <mc:AlternateContent>
        <mc:Choice Requires="wps">
          <w:drawing>
            <wp:anchor distT="45720" distB="45720" distL="114300" distR="114300" simplePos="0" relativeHeight="251662336" behindDoc="0" locked="0" layoutInCell="1" allowOverlap="1" wp14:anchorId="683FB2C1" wp14:editId="6EB99111">
              <wp:simplePos x="0" y="0"/>
              <wp:positionH relativeFrom="column">
                <wp:posOffset>-19050</wp:posOffset>
              </wp:positionH>
              <wp:positionV relativeFrom="paragraph">
                <wp:posOffset>537210</wp:posOffset>
              </wp:positionV>
              <wp:extent cx="6391275" cy="11049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104900"/>
                      </a:xfrm>
                      <a:prstGeom prst="rect">
                        <a:avLst/>
                      </a:prstGeom>
                      <a:noFill/>
                      <a:ln w="9525">
                        <a:noFill/>
                        <a:miter lim="800000"/>
                        <a:headEnd/>
                        <a:tailEnd/>
                      </a:ln>
                    </wps:spPr>
                    <wps:txbx>
                      <w:txbxContent>
                        <w:p w:rsidR="003667EE" w:rsidRPr="00506367" w:rsidRDefault="003667EE" w:rsidP="003667EE">
                          <w:pPr>
                            <w:pStyle w:val="berschrift1"/>
                            <w:jc w:val="right"/>
                            <w:rPr>
                              <w:rFonts w:asciiTheme="majorHAnsi" w:hAnsiTheme="majorHAnsi"/>
                              <w:b w:val="0"/>
                              <w:color w:val="4F81BD" w:themeColor="accent1"/>
                              <w:sz w:val="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72026">
                            <w:rPr>
                              <w:rFonts w:asciiTheme="majorHAnsi" w:hAnsiTheme="majorHAnsi"/>
                              <w:b w:val="0"/>
                              <w:color w:val="262626" w:themeColor="text1" w:themeTint="D9"/>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Freundeskreis der Benediktinerinnen </w:t>
                          </w:r>
                          <w:r w:rsidRPr="00506367">
                            <w:rPr>
                              <w:rFonts w:asciiTheme="majorHAnsi" w:hAnsiTheme="majorHAnsi"/>
                              <w:b w:val="0"/>
                              <w:color w:val="262626" w:themeColor="text1" w:themeTint="D9"/>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vom Un</w:t>
                          </w:r>
                          <w:r>
                            <w:rPr>
                              <w:rFonts w:asciiTheme="majorHAnsi" w:hAnsiTheme="majorHAnsi"/>
                              <w:b w:val="0"/>
                              <w:color w:val="262626" w:themeColor="text1" w:themeTint="D9"/>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befleckten Herzen Mariens</w:t>
                          </w:r>
                        </w:p>
                        <w:p w:rsidR="003667EE" w:rsidRPr="00A72026" w:rsidRDefault="003667EE" w:rsidP="003667EE">
                          <w:pPr>
                            <w:jc w:val="right"/>
                            <w:rPr>
                              <w:rFonts w:asciiTheme="majorHAnsi" w:hAnsiTheme="majorHAnsi"/>
                              <w:sz w:val="18"/>
                            </w:rPr>
                          </w:pPr>
                          <w:r w:rsidRPr="00140D30">
                            <w:rPr>
                              <w:rFonts w:asciiTheme="majorHAnsi" w:hAnsiTheme="majorHAnsi"/>
                              <w:sz w:val="18"/>
                            </w:rPr>
                            <w:t>Ki</w:t>
                          </w:r>
                          <w:r w:rsidRPr="00A72026">
                            <w:rPr>
                              <w:rFonts w:asciiTheme="majorHAnsi" w:hAnsiTheme="majorHAnsi"/>
                              <w:sz w:val="18"/>
                            </w:rPr>
                            <w:t>rchenplatz 2</w:t>
                          </w:r>
                        </w:p>
                        <w:p w:rsidR="000D304C" w:rsidRPr="00A72026" w:rsidRDefault="003667EE" w:rsidP="003667EE">
                          <w:pPr>
                            <w:jc w:val="right"/>
                            <w:rPr>
                              <w:rFonts w:asciiTheme="majorHAnsi" w:hAnsiTheme="majorHAnsi"/>
                            </w:rPr>
                          </w:pPr>
                          <w:r w:rsidRPr="00A72026">
                            <w:rPr>
                              <w:rFonts w:asciiTheme="majorHAnsi" w:hAnsiTheme="majorHAnsi"/>
                              <w:sz w:val="18"/>
                            </w:rPr>
                            <w:t>4652 Steinerkirchen an der Traun</w:t>
                          </w:r>
                          <w:r w:rsidRPr="00A72026">
                            <w:rPr>
                              <w:rFonts w:asciiTheme="majorHAnsi" w:hAnsiTheme="majorHAnsi"/>
                              <w:sz w:val="18"/>
                            </w:rPr>
                            <w:br/>
                          </w:r>
                          <w:r>
                            <w:rPr>
                              <w:rFonts w:asciiTheme="majorHAnsi" w:hAnsiTheme="majorHAnsi"/>
                              <w:sz w:val="18"/>
                            </w:rPr>
                            <w:t xml:space="preserve">ZVR: </w:t>
                          </w:r>
                          <w:r w:rsidRPr="00177E5B">
                            <w:rPr>
                              <w:rFonts w:asciiTheme="majorHAnsi" w:hAnsiTheme="majorHAnsi"/>
                              <w:sz w:val="18"/>
                            </w:rPr>
                            <w:t>105167378</w:t>
                          </w:r>
                          <w:r>
                            <w:rPr>
                              <w:rFonts w:asciiTheme="majorHAnsi" w:hAnsiTheme="majorHAnsi"/>
                              <w:sz w:val="18"/>
                            </w:rPr>
                            <w:t>7</w:t>
                          </w:r>
                          <w:r w:rsidRPr="00A72026">
                            <w:rPr>
                              <w:rFonts w:asciiTheme="majorHAnsi" w:hAnsiTheme="majorHAnsi"/>
                              <w:sz w:val="18"/>
                            </w:rPr>
                            <w:br/>
                          </w:r>
                          <w:hyperlink r:id="rId2" w:history="1">
                            <w:r w:rsidRPr="009C04EA">
                              <w:rPr>
                                <w:rStyle w:val="Hyperlink"/>
                                <w:rFonts w:asciiTheme="majorHAnsi" w:hAnsiTheme="majorHAnsi"/>
                                <w:sz w:val="18"/>
                              </w:rPr>
                              <w:t>verein@freundeskreis-benediktinerinnen.at</w:t>
                            </w:r>
                          </w:hyperlink>
                          <w:r w:rsidRPr="00A72026">
                            <w:rPr>
                              <w:rFonts w:asciiTheme="majorHAnsi" w:hAnsiTheme="majorHAnsi"/>
                              <w:sz w:val="18"/>
                            </w:rPr>
                            <w:br/>
                          </w:r>
                          <w:hyperlink r:id="rId3" w:history="1">
                            <w:r w:rsidRPr="009C04EA">
                              <w:rPr>
                                <w:rStyle w:val="Hyperlink"/>
                                <w:rFonts w:asciiTheme="majorHAnsi" w:hAnsiTheme="majorHAnsi"/>
                                <w:sz w:val="18"/>
                              </w:rPr>
                              <w:t>www.freundeskreis-benediktinerinnen.at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5pt;margin-top:42.3pt;width:503.25pt;height:8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" filled="f" stroked="f">
              <v:textbox>
                <w:txbxContent>
                  <w:p w:rsidR="003667EE" w:rsidRPr="00506367" w:rsidRDefault="003667EE" w:rsidP="003667EE">
                    <w:pPr>
                      <w:pStyle w:val="berschrift1"/>
                      <w:jc w:val="right"/>
                      <w:rPr>
                        <w:rFonts w:asciiTheme="majorHAnsi" w:hAnsiTheme="majorHAnsi"/>
                        <w:b w:val="0"/>
                        <w:color w:val="4F81BD" w:themeColor="accent1"/>
                        <w:sz w:val="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72026">
                      <w:rPr>
                        <w:rFonts w:asciiTheme="majorHAnsi" w:hAnsiTheme="majorHAnsi"/>
                        <w:b w:val="0"/>
                        <w:color w:val="262626" w:themeColor="text1" w:themeTint="D9"/>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Freundeskreis der Benediktinerinnen </w:t>
                    </w:r>
                    <w:r w:rsidRPr="00506367">
                      <w:rPr>
                        <w:rFonts w:asciiTheme="majorHAnsi" w:hAnsiTheme="majorHAnsi"/>
                        <w:b w:val="0"/>
                        <w:color w:val="262626" w:themeColor="text1" w:themeTint="D9"/>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vom Un</w:t>
                    </w:r>
                    <w:r>
                      <w:rPr>
                        <w:rFonts w:asciiTheme="majorHAnsi" w:hAnsiTheme="majorHAnsi"/>
                        <w:b w:val="0"/>
                        <w:color w:val="262626" w:themeColor="text1" w:themeTint="D9"/>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befleckten Herzen Mariens</w:t>
                    </w:r>
                  </w:p>
                  <w:p w:rsidR="003667EE" w:rsidRPr="00A72026" w:rsidRDefault="003667EE" w:rsidP="003667EE">
                    <w:pPr>
                      <w:jc w:val="right"/>
                      <w:rPr>
                        <w:rFonts w:asciiTheme="majorHAnsi" w:hAnsiTheme="majorHAnsi"/>
                        <w:sz w:val="18"/>
                      </w:rPr>
                    </w:pPr>
                    <w:r w:rsidRPr="00140D30">
                      <w:rPr>
                        <w:rFonts w:asciiTheme="majorHAnsi" w:hAnsiTheme="majorHAnsi"/>
                        <w:sz w:val="18"/>
                      </w:rPr>
                      <w:t>Ki</w:t>
                    </w:r>
                    <w:r w:rsidRPr="00A72026">
                      <w:rPr>
                        <w:rFonts w:asciiTheme="majorHAnsi" w:hAnsiTheme="majorHAnsi"/>
                        <w:sz w:val="18"/>
                      </w:rPr>
                      <w:t>rchenplatz 2</w:t>
                    </w:r>
                  </w:p>
                  <w:p w:rsidR="000D304C" w:rsidRPr="00A72026" w:rsidRDefault="003667EE" w:rsidP="003667EE">
                    <w:pPr>
                      <w:jc w:val="right"/>
                      <w:rPr>
                        <w:rFonts w:asciiTheme="majorHAnsi" w:hAnsiTheme="majorHAnsi"/>
                      </w:rPr>
                    </w:pPr>
                    <w:r w:rsidRPr="00A72026">
                      <w:rPr>
                        <w:rFonts w:asciiTheme="majorHAnsi" w:hAnsiTheme="majorHAnsi"/>
                        <w:sz w:val="18"/>
                      </w:rPr>
                      <w:t>4652 Steinerkirchen an der Traun</w:t>
                    </w:r>
                    <w:r w:rsidRPr="00A72026">
                      <w:rPr>
                        <w:rFonts w:asciiTheme="majorHAnsi" w:hAnsiTheme="majorHAnsi"/>
                        <w:sz w:val="18"/>
                      </w:rPr>
                      <w:br/>
                    </w:r>
                    <w:r>
                      <w:rPr>
                        <w:rFonts w:asciiTheme="majorHAnsi" w:hAnsiTheme="majorHAnsi"/>
                        <w:sz w:val="18"/>
                      </w:rPr>
                      <w:t xml:space="preserve">ZVR: </w:t>
                    </w:r>
                    <w:r w:rsidRPr="00177E5B">
                      <w:rPr>
                        <w:rFonts w:asciiTheme="majorHAnsi" w:hAnsiTheme="majorHAnsi"/>
                        <w:sz w:val="18"/>
                      </w:rPr>
                      <w:t>105167378</w:t>
                    </w:r>
                    <w:r>
                      <w:rPr>
                        <w:rFonts w:asciiTheme="majorHAnsi" w:hAnsiTheme="majorHAnsi"/>
                        <w:sz w:val="18"/>
                      </w:rPr>
                      <w:t>7</w:t>
                    </w:r>
                    <w:r w:rsidRPr="00A72026">
                      <w:rPr>
                        <w:rFonts w:asciiTheme="majorHAnsi" w:hAnsiTheme="majorHAnsi"/>
                        <w:sz w:val="18"/>
                      </w:rPr>
                      <w:br/>
                    </w:r>
                    <w:hyperlink r:id="rId4" w:history="1">
                      <w:r w:rsidRPr="009C04EA">
                        <w:rPr>
                          <w:rStyle w:val="Hyperlink"/>
                          <w:rFonts w:asciiTheme="majorHAnsi" w:hAnsiTheme="majorHAnsi"/>
                          <w:sz w:val="18"/>
                        </w:rPr>
                        <w:t>verein@freundeskreis-benediktinerinnen.at</w:t>
                      </w:r>
                    </w:hyperlink>
                    <w:r w:rsidRPr="00A72026">
                      <w:rPr>
                        <w:rFonts w:asciiTheme="majorHAnsi" w:hAnsiTheme="majorHAnsi"/>
                        <w:sz w:val="18"/>
                      </w:rPr>
                      <w:br/>
                    </w:r>
                    <w:hyperlink r:id="rId5" w:history="1">
                      <w:r w:rsidRPr="009C04EA">
                        <w:rPr>
                          <w:rStyle w:val="Hyperlink"/>
                          <w:rFonts w:asciiTheme="majorHAnsi" w:hAnsiTheme="majorHAnsi"/>
                          <w:sz w:val="18"/>
                        </w:rPr>
                        <w:t>www.freundeskreis-benediktinerinnen.at</w:t>
                      </w:r>
                    </w:hyperlink>
                  </w:p>
                </w:txbxContent>
              </v:textbox>
              <w10:wrap type="square"/>
            </v:shape>
          </w:pict>
        </mc:Fallback>
      </mc:AlternateContent>
    </w:r>
    <w:r w:rsidR="003667EE">
      <w:rPr>
        <w:noProof/>
        <w:lang w:val="de-AT" w:eastAsia="de-AT"/>
      </w:rPr>
      <w:drawing>
        <wp:anchor distT="0" distB="0" distL="114300" distR="114300" simplePos="0" relativeHeight="251668480" behindDoc="1" locked="0" layoutInCell="1" allowOverlap="1" wp14:anchorId="635B78C7" wp14:editId="473549C0">
          <wp:simplePos x="0" y="0"/>
          <wp:positionH relativeFrom="column">
            <wp:posOffset>-754380</wp:posOffset>
          </wp:positionH>
          <wp:positionV relativeFrom="paragraph">
            <wp:posOffset>-723900</wp:posOffset>
          </wp:positionV>
          <wp:extent cx="7597140" cy="1211580"/>
          <wp:effectExtent l="0" t="0" r="3810" b="7620"/>
          <wp:wrapNone/>
          <wp:docPr id="1" name="Grafik 1" descr="Titel Leiste Druckso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el Leiste Drucksort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97140" cy="12115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74A2"/>
    <w:multiLevelType w:val="hybridMultilevel"/>
    <w:tmpl w:val="ED5A2796"/>
    <w:lvl w:ilvl="0" w:tplc="3A38E23A">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6445652"/>
    <w:multiLevelType w:val="hybridMultilevel"/>
    <w:tmpl w:val="84CE62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EE71683"/>
    <w:multiLevelType w:val="hybridMultilevel"/>
    <w:tmpl w:val="A642C8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96B440C"/>
    <w:multiLevelType w:val="hybridMultilevel"/>
    <w:tmpl w:val="005049B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D5B19C0"/>
    <w:multiLevelType w:val="hybridMultilevel"/>
    <w:tmpl w:val="27A42718"/>
    <w:lvl w:ilvl="0" w:tplc="3A38E23A">
      <w:start w:val="1"/>
      <w:numFmt w:val="bullet"/>
      <w:lvlText w:val=""/>
      <w:lvlJc w:val="left"/>
      <w:pPr>
        <w:ind w:left="763" w:hanging="360"/>
      </w:pPr>
      <w:rPr>
        <w:rFonts w:ascii="Wingdings" w:hAnsi="Wingdings" w:hint="default"/>
      </w:rPr>
    </w:lvl>
    <w:lvl w:ilvl="1" w:tplc="0C070003" w:tentative="1">
      <w:start w:val="1"/>
      <w:numFmt w:val="bullet"/>
      <w:lvlText w:val="o"/>
      <w:lvlJc w:val="left"/>
      <w:pPr>
        <w:ind w:left="1483" w:hanging="360"/>
      </w:pPr>
      <w:rPr>
        <w:rFonts w:ascii="Courier New" w:hAnsi="Courier New" w:cs="Courier New" w:hint="default"/>
      </w:rPr>
    </w:lvl>
    <w:lvl w:ilvl="2" w:tplc="0C070005" w:tentative="1">
      <w:start w:val="1"/>
      <w:numFmt w:val="bullet"/>
      <w:lvlText w:val=""/>
      <w:lvlJc w:val="left"/>
      <w:pPr>
        <w:ind w:left="2203" w:hanging="360"/>
      </w:pPr>
      <w:rPr>
        <w:rFonts w:ascii="Wingdings" w:hAnsi="Wingdings" w:hint="default"/>
      </w:rPr>
    </w:lvl>
    <w:lvl w:ilvl="3" w:tplc="0C070001" w:tentative="1">
      <w:start w:val="1"/>
      <w:numFmt w:val="bullet"/>
      <w:lvlText w:val=""/>
      <w:lvlJc w:val="left"/>
      <w:pPr>
        <w:ind w:left="2923" w:hanging="360"/>
      </w:pPr>
      <w:rPr>
        <w:rFonts w:ascii="Symbol" w:hAnsi="Symbol" w:hint="default"/>
      </w:rPr>
    </w:lvl>
    <w:lvl w:ilvl="4" w:tplc="0C070003" w:tentative="1">
      <w:start w:val="1"/>
      <w:numFmt w:val="bullet"/>
      <w:lvlText w:val="o"/>
      <w:lvlJc w:val="left"/>
      <w:pPr>
        <w:ind w:left="3643" w:hanging="360"/>
      </w:pPr>
      <w:rPr>
        <w:rFonts w:ascii="Courier New" w:hAnsi="Courier New" w:cs="Courier New" w:hint="default"/>
      </w:rPr>
    </w:lvl>
    <w:lvl w:ilvl="5" w:tplc="0C070005" w:tentative="1">
      <w:start w:val="1"/>
      <w:numFmt w:val="bullet"/>
      <w:lvlText w:val=""/>
      <w:lvlJc w:val="left"/>
      <w:pPr>
        <w:ind w:left="4363" w:hanging="360"/>
      </w:pPr>
      <w:rPr>
        <w:rFonts w:ascii="Wingdings" w:hAnsi="Wingdings" w:hint="default"/>
      </w:rPr>
    </w:lvl>
    <w:lvl w:ilvl="6" w:tplc="0C070001" w:tentative="1">
      <w:start w:val="1"/>
      <w:numFmt w:val="bullet"/>
      <w:lvlText w:val=""/>
      <w:lvlJc w:val="left"/>
      <w:pPr>
        <w:ind w:left="5083" w:hanging="360"/>
      </w:pPr>
      <w:rPr>
        <w:rFonts w:ascii="Symbol" w:hAnsi="Symbol" w:hint="default"/>
      </w:rPr>
    </w:lvl>
    <w:lvl w:ilvl="7" w:tplc="0C070003" w:tentative="1">
      <w:start w:val="1"/>
      <w:numFmt w:val="bullet"/>
      <w:lvlText w:val="o"/>
      <w:lvlJc w:val="left"/>
      <w:pPr>
        <w:ind w:left="5803" w:hanging="360"/>
      </w:pPr>
      <w:rPr>
        <w:rFonts w:ascii="Courier New" w:hAnsi="Courier New" w:cs="Courier New" w:hint="default"/>
      </w:rPr>
    </w:lvl>
    <w:lvl w:ilvl="8" w:tplc="0C070005" w:tentative="1">
      <w:start w:val="1"/>
      <w:numFmt w:val="bullet"/>
      <w:lvlText w:val=""/>
      <w:lvlJc w:val="left"/>
      <w:pPr>
        <w:ind w:left="6523"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2D8"/>
    <w:rsid w:val="00002EED"/>
    <w:rsid w:val="00065384"/>
    <w:rsid w:val="00083552"/>
    <w:rsid w:val="000D304C"/>
    <w:rsid w:val="000F32A8"/>
    <w:rsid w:val="00140D30"/>
    <w:rsid w:val="001840B1"/>
    <w:rsid w:val="0019759E"/>
    <w:rsid w:val="001D3ACC"/>
    <w:rsid w:val="002B166D"/>
    <w:rsid w:val="00335965"/>
    <w:rsid w:val="003667EE"/>
    <w:rsid w:val="0037695D"/>
    <w:rsid w:val="00394283"/>
    <w:rsid w:val="003D1AB0"/>
    <w:rsid w:val="0045756B"/>
    <w:rsid w:val="00460B63"/>
    <w:rsid w:val="00492454"/>
    <w:rsid w:val="004B186E"/>
    <w:rsid w:val="00507D41"/>
    <w:rsid w:val="00514E65"/>
    <w:rsid w:val="00582211"/>
    <w:rsid w:val="00586BE4"/>
    <w:rsid w:val="005C2008"/>
    <w:rsid w:val="00634775"/>
    <w:rsid w:val="006655E7"/>
    <w:rsid w:val="006A1F2B"/>
    <w:rsid w:val="00713F37"/>
    <w:rsid w:val="008015E3"/>
    <w:rsid w:val="00905E3E"/>
    <w:rsid w:val="009651EB"/>
    <w:rsid w:val="009A711E"/>
    <w:rsid w:val="00A15360"/>
    <w:rsid w:val="00A53257"/>
    <w:rsid w:val="00A72026"/>
    <w:rsid w:val="00B52FC3"/>
    <w:rsid w:val="00B54553"/>
    <w:rsid w:val="00BC252D"/>
    <w:rsid w:val="00C02754"/>
    <w:rsid w:val="00C65F41"/>
    <w:rsid w:val="00C86CB0"/>
    <w:rsid w:val="00CA49E3"/>
    <w:rsid w:val="00D37DF7"/>
    <w:rsid w:val="00D924A5"/>
    <w:rsid w:val="00D92D5B"/>
    <w:rsid w:val="00DC521D"/>
    <w:rsid w:val="00E22AD3"/>
    <w:rsid w:val="00EC1910"/>
    <w:rsid w:val="00EC39D7"/>
    <w:rsid w:val="00EF05A9"/>
    <w:rsid w:val="00F113F8"/>
    <w:rsid w:val="00F863FF"/>
    <w:rsid w:val="00FC22D8"/>
    <w:rsid w:val="00FE7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ahoma" w:hAnsi="Tahoma" w:cs="Tahoma"/>
      <w:b/>
      <w:bCs/>
      <w:sz w:val="20"/>
      <w:szCs w:val="20"/>
    </w:rPr>
  </w:style>
  <w:style w:type="paragraph" w:styleId="berschrift2">
    <w:name w:val="heading 2"/>
    <w:basedOn w:val="Standard"/>
    <w:next w:val="Standard"/>
    <w:qFormat/>
    <w:pPr>
      <w:keepNext/>
      <w:jc w:val="center"/>
      <w:outlineLvl w:val="1"/>
    </w:pPr>
    <w:rPr>
      <w:rFonts w:ascii="Tahoma" w:hAnsi="Tahoma" w:cs="Tahoma"/>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
    <w:name w:val="text"/>
    <w:basedOn w:val="Standard"/>
    <w:rsid w:val="00065384"/>
    <w:pPr>
      <w:spacing w:before="100" w:beforeAutospacing="1" w:after="100" w:afterAutospacing="1"/>
    </w:pPr>
  </w:style>
  <w:style w:type="paragraph" w:styleId="Sprechblasentext">
    <w:name w:val="Balloon Text"/>
    <w:basedOn w:val="Standard"/>
    <w:link w:val="SprechblasentextZchn"/>
    <w:uiPriority w:val="99"/>
    <w:semiHidden/>
    <w:unhideWhenUsed/>
    <w:rsid w:val="0006538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5384"/>
    <w:rPr>
      <w:rFonts w:ascii="Segoe UI" w:hAnsi="Segoe UI" w:cs="Segoe UI"/>
      <w:sz w:val="18"/>
      <w:szCs w:val="18"/>
    </w:rPr>
  </w:style>
  <w:style w:type="paragraph" w:styleId="Listenabsatz">
    <w:name w:val="List Paragraph"/>
    <w:basedOn w:val="Standard"/>
    <w:uiPriority w:val="34"/>
    <w:qFormat/>
    <w:rsid w:val="0045756B"/>
    <w:pPr>
      <w:ind w:left="720"/>
      <w:contextualSpacing/>
    </w:pPr>
    <w:rPr>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ahoma" w:hAnsi="Tahoma" w:cs="Tahoma"/>
      <w:b/>
      <w:bCs/>
      <w:sz w:val="20"/>
      <w:szCs w:val="20"/>
    </w:rPr>
  </w:style>
  <w:style w:type="paragraph" w:styleId="berschrift2">
    <w:name w:val="heading 2"/>
    <w:basedOn w:val="Standard"/>
    <w:next w:val="Standard"/>
    <w:qFormat/>
    <w:pPr>
      <w:keepNext/>
      <w:jc w:val="center"/>
      <w:outlineLvl w:val="1"/>
    </w:pPr>
    <w:rPr>
      <w:rFonts w:ascii="Tahoma" w:hAnsi="Tahoma" w:cs="Tahoma"/>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
    <w:name w:val="text"/>
    <w:basedOn w:val="Standard"/>
    <w:rsid w:val="00065384"/>
    <w:pPr>
      <w:spacing w:before="100" w:beforeAutospacing="1" w:after="100" w:afterAutospacing="1"/>
    </w:pPr>
  </w:style>
  <w:style w:type="paragraph" w:styleId="Sprechblasentext">
    <w:name w:val="Balloon Text"/>
    <w:basedOn w:val="Standard"/>
    <w:link w:val="SprechblasentextZchn"/>
    <w:uiPriority w:val="99"/>
    <w:semiHidden/>
    <w:unhideWhenUsed/>
    <w:rsid w:val="0006538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5384"/>
    <w:rPr>
      <w:rFonts w:ascii="Segoe UI" w:hAnsi="Segoe UI" w:cs="Segoe UI"/>
      <w:sz w:val="18"/>
      <w:szCs w:val="18"/>
    </w:rPr>
  </w:style>
  <w:style w:type="paragraph" w:styleId="Listenabsatz">
    <w:name w:val="List Paragraph"/>
    <w:basedOn w:val="Standard"/>
    <w:uiPriority w:val="34"/>
    <w:qFormat/>
    <w:rsid w:val="0045756B"/>
    <w:pPr>
      <w:ind w:left="720"/>
      <w:contextualSpacing/>
    </w:pPr>
    <w:rPr>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92637">
      <w:bodyDiv w:val="1"/>
      <w:marLeft w:val="0"/>
      <w:marRight w:val="0"/>
      <w:marTop w:val="0"/>
      <w:marBottom w:val="0"/>
      <w:divBdr>
        <w:top w:val="none" w:sz="0" w:space="0" w:color="auto"/>
        <w:left w:val="none" w:sz="0" w:space="0" w:color="auto"/>
        <w:bottom w:val="none" w:sz="0" w:space="0" w:color="auto"/>
        <w:right w:val="none" w:sz="0" w:space="0" w:color="auto"/>
      </w:divBdr>
    </w:div>
    <w:div w:id="142148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freundeskreis-benediktinerinnen.at" TargetMode="External"/><Relationship Id="rId2" Type="http://schemas.openxmlformats.org/officeDocument/2006/relationships/hyperlink" Target="mailto:verein@freundeskreis-benediktinerinnen.at" TargetMode="External"/><Relationship Id="rId1" Type="http://schemas.openxmlformats.org/officeDocument/2006/relationships/image" Target="media/image1.png"/><Relationship Id="rId6" Type="http://schemas.openxmlformats.org/officeDocument/2006/relationships/image" Target="media/image2.jpeg"/><Relationship Id="rId5" Type="http://schemas.openxmlformats.org/officeDocument/2006/relationships/hyperlink" Target="http://www.freundeskreis-benediktinerinnen.at" TargetMode="External"/><Relationship Id="rId4" Type="http://schemas.openxmlformats.org/officeDocument/2006/relationships/hyperlink" Target="mailto:verein@freundeskreis-benediktinerinnen.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1730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Briefkopf geschäftlich B10</vt:lpstr>
    </vt:vector>
  </TitlesOfParts>
  <Company>office-lernen.com</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geschäftlich B10</dc:title>
  <dc:creator>Windows-Benutzer</dc:creator>
  <cp:keywords>Briefkopf geschäftlich, Office</cp:keywords>
  <cp:lastModifiedBy>Windows-Benutzer</cp:lastModifiedBy>
  <cp:revision>8</cp:revision>
  <cp:lastPrinted>2019-05-31T15:36:00Z</cp:lastPrinted>
  <dcterms:created xsi:type="dcterms:W3CDTF">2019-05-05T11:10:00Z</dcterms:created>
  <dcterms:modified xsi:type="dcterms:W3CDTF">2019-06-15T20:00:00Z</dcterms:modified>
</cp:coreProperties>
</file>